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81" w:rsidRDefault="00F750C4" w:rsidP="00A53681">
      <w:pPr>
        <w:jc w:val="center"/>
        <w:rPr>
          <w:b/>
          <w:bCs/>
          <w:sz w:val="28"/>
          <w:szCs w:val="28"/>
        </w:rPr>
      </w:pPr>
      <w:r w:rsidRPr="00A53681">
        <w:rPr>
          <w:b/>
          <w:bCs/>
          <w:sz w:val="28"/>
          <w:szCs w:val="28"/>
        </w:rPr>
        <w:t>Religious Studies Seminar Series</w:t>
      </w:r>
      <w:r w:rsidR="0012398F">
        <w:rPr>
          <w:b/>
          <w:bCs/>
          <w:sz w:val="28"/>
          <w:szCs w:val="28"/>
        </w:rPr>
        <w:t xml:space="preserve"> </w:t>
      </w:r>
      <w:r w:rsidRPr="00A53681">
        <w:rPr>
          <w:b/>
          <w:bCs/>
          <w:sz w:val="28"/>
          <w:szCs w:val="28"/>
        </w:rPr>
        <w:t>201</w:t>
      </w:r>
      <w:r w:rsidR="00696DAE">
        <w:rPr>
          <w:b/>
          <w:bCs/>
          <w:sz w:val="28"/>
          <w:szCs w:val="28"/>
        </w:rPr>
        <w:t>3</w:t>
      </w:r>
      <w:r w:rsidR="0038166C">
        <w:rPr>
          <w:b/>
          <w:bCs/>
          <w:sz w:val="28"/>
          <w:szCs w:val="28"/>
        </w:rPr>
        <w:t>/1</w:t>
      </w:r>
      <w:r w:rsidR="00696DAE">
        <w:rPr>
          <w:b/>
          <w:bCs/>
          <w:sz w:val="28"/>
          <w:szCs w:val="28"/>
        </w:rPr>
        <w:t>4</w:t>
      </w:r>
    </w:p>
    <w:p w:rsidR="009E5F67" w:rsidRDefault="009E5F67" w:rsidP="00A53681">
      <w:pPr>
        <w:jc w:val="center"/>
        <w:rPr>
          <w:b/>
          <w:bCs/>
          <w:sz w:val="28"/>
          <w:szCs w:val="28"/>
        </w:rPr>
      </w:pPr>
    </w:p>
    <w:p w:rsidR="0038166C" w:rsidRPr="00A53681" w:rsidRDefault="0038166C" w:rsidP="00A536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Semester 1</w:t>
      </w:r>
    </w:p>
    <w:p w:rsidR="00A53681" w:rsidRPr="00A53681" w:rsidRDefault="00A53681" w:rsidP="00F750C4"/>
    <w:p w:rsidR="00F750C4" w:rsidRPr="002F152A" w:rsidRDefault="00A53681" w:rsidP="00A53681">
      <w:pPr>
        <w:rPr>
          <w:i/>
          <w:sz w:val="22"/>
          <w:szCs w:val="22"/>
        </w:rPr>
      </w:pPr>
      <w:r w:rsidRPr="002F152A">
        <w:rPr>
          <w:i/>
          <w:sz w:val="22"/>
          <w:szCs w:val="22"/>
        </w:rPr>
        <w:t xml:space="preserve">Seminars normally take place on Wednesdays at </w:t>
      </w:r>
      <w:r w:rsidR="001C3733" w:rsidRPr="002F152A">
        <w:rPr>
          <w:i/>
          <w:sz w:val="22"/>
          <w:szCs w:val="22"/>
        </w:rPr>
        <w:t>2-</w:t>
      </w:r>
      <w:r w:rsidRPr="002F152A">
        <w:rPr>
          <w:i/>
          <w:sz w:val="22"/>
          <w:szCs w:val="22"/>
        </w:rPr>
        <w:t>4 p.m. in Room 1.07</w:t>
      </w:r>
      <w:r w:rsidR="001C3733" w:rsidRPr="002F152A">
        <w:rPr>
          <w:i/>
          <w:sz w:val="22"/>
          <w:szCs w:val="22"/>
        </w:rPr>
        <w:t xml:space="preserve"> unless stated</w:t>
      </w:r>
      <w:r w:rsidR="002F152A" w:rsidRPr="002F152A">
        <w:rPr>
          <w:i/>
          <w:sz w:val="22"/>
          <w:szCs w:val="22"/>
        </w:rPr>
        <w:t xml:space="preserve"> otherwise</w:t>
      </w:r>
      <w:r w:rsidRPr="002F152A">
        <w:rPr>
          <w:i/>
          <w:sz w:val="22"/>
          <w:szCs w:val="22"/>
        </w:rPr>
        <w:t xml:space="preserve">. </w:t>
      </w:r>
      <w:r w:rsidR="00F750C4" w:rsidRPr="002F152A">
        <w:rPr>
          <w:i/>
          <w:sz w:val="22"/>
          <w:szCs w:val="22"/>
        </w:rPr>
        <w:br/>
      </w:r>
    </w:p>
    <w:p w:rsidR="00906F03" w:rsidRDefault="00A53681" w:rsidP="00615CF3">
      <w:r>
        <w:t>1</w:t>
      </w:r>
      <w:r w:rsidR="00615CF3">
        <w:t>8</w:t>
      </w:r>
      <w:r w:rsidRPr="00A53681">
        <w:rPr>
          <w:vertAlign w:val="superscript"/>
        </w:rPr>
        <w:t>th</w:t>
      </w:r>
      <w:r>
        <w:t xml:space="preserve"> </w:t>
      </w:r>
      <w:r w:rsidR="0038166C">
        <w:t>September</w:t>
      </w:r>
      <w:r>
        <w:tab/>
      </w:r>
      <w:r w:rsidR="005D4E42">
        <w:t xml:space="preserve">Dr </w:t>
      </w:r>
      <w:r w:rsidR="00CB370A">
        <w:t>Arkotung Longkumer</w:t>
      </w:r>
      <w:r w:rsidR="007B3156">
        <w:t xml:space="preserve"> (</w:t>
      </w:r>
      <w:r w:rsidR="001E5D66" w:rsidRPr="001E5D66">
        <w:rPr>
          <w:i/>
        </w:rPr>
        <w:t xml:space="preserve">University of </w:t>
      </w:r>
      <w:r w:rsidR="007B3156" w:rsidRPr="001E5D66">
        <w:rPr>
          <w:i/>
        </w:rPr>
        <w:t>Edinburgh</w:t>
      </w:r>
      <w:r w:rsidR="007B3156">
        <w:t>)</w:t>
      </w:r>
    </w:p>
    <w:p w:rsidR="00906F03" w:rsidRDefault="0007663C" w:rsidP="0007663C">
      <w:pPr>
        <w:ind w:left="2160"/>
        <w:rPr>
          <w:color w:val="000000"/>
          <w:shd w:val="clear" w:color="auto" w:fill="FFFFFF"/>
        </w:rPr>
      </w:pPr>
      <w:r w:rsidRPr="0007663C">
        <w:rPr>
          <w:color w:val="000000"/>
          <w:shd w:val="clear" w:color="auto" w:fill="FFFFFF"/>
        </w:rPr>
        <w:t>Will the real "Hindu" please stand up': The politics of belonging in Northeast India</w:t>
      </w:r>
    </w:p>
    <w:p w:rsidR="00F20365" w:rsidRDefault="00F20365" w:rsidP="003600E1"/>
    <w:p w:rsidR="00F73C2D" w:rsidRPr="000E20DB" w:rsidRDefault="00615CF3" w:rsidP="00F73C2D">
      <w:pPr>
        <w:ind w:left="2127" w:hanging="2127"/>
        <w:rPr>
          <w:color w:val="000000"/>
        </w:rPr>
      </w:pPr>
      <w:r>
        <w:t>2</w:t>
      </w:r>
      <w:r w:rsidRPr="00615CF3">
        <w:rPr>
          <w:vertAlign w:val="superscript"/>
        </w:rPr>
        <w:t>nd</w:t>
      </w:r>
      <w:r>
        <w:t xml:space="preserve"> </w:t>
      </w:r>
      <w:r w:rsidR="0038166C">
        <w:t>October</w:t>
      </w:r>
      <w:r w:rsidR="00A53681">
        <w:t xml:space="preserve"> </w:t>
      </w:r>
      <w:r w:rsidR="00A53681">
        <w:tab/>
      </w:r>
      <w:r w:rsidR="00F73C2D" w:rsidRPr="00A57A3B">
        <w:rPr>
          <w:color w:val="000000"/>
        </w:rPr>
        <w:t>Ethan Gjerset Quillen</w:t>
      </w:r>
      <w:r w:rsidR="00F73C2D">
        <w:rPr>
          <w:color w:val="000000"/>
        </w:rPr>
        <w:t>, PhD student (</w:t>
      </w:r>
      <w:r w:rsidR="00F73C2D" w:rsidRPr="001E5D66">
        <w:rPr>
          <w:i/>
          <w:color w:val="000000"/>
        </w:rPr>
        <w:t>University of Edinburgh</w:t>
      </w:r>
      <w:r w:rsidR="00F73C2D">
        <w:rPr>
          <w:color w:val="000000"/>
        </w:rPr>
        <w:t>)</w:t>
      </w:r>
    </w:p>
    <w:p w:rsidR="00F73C2D" w:rsidRDefault="00F73C2D" w:rsidP="00F73C2D">
      <w:pPr>
        <w:ind w:left="2127" w:firstLine="33"/>
        <w:rPr>
          <w:color w:val="000000"/>
          <w:shd w:val="clear" w:color="auto" w:fill="FFFFFF"/>
        </w:rPr>
      </w:pPr>
      <w:r w:rsidRPr="0007663C">
        <w:rPr>
          <w:color w:val="000000"/>
          <w:shd w:val="clear" w:color="auto" w:fill="FFFFFF"/>
        </w:rPr>
        <w:t>Manufactured Ethnography: Reading Fictional Texts for Literary Evidence of Historical Concepts of Atheis</w:t>
      </w:r>
      <w:r>
        <w:rPr>
          <w:color w:val="000000"/>
          <w:shd w:val="clear" w:color="auto" w:fill="FFFFFF"/>
        </w:rPr>
        <w:t>m</w:t>
      </w:r>
    </w:p>
    <w:p w:rsidR="003731D3" w:rsidRDefault="003731D3" w:rsidP="008D0E49">
      <w:pPr>
        <w:pStyle w:val="NormalWeb"/>
        <w:spacing w:before="0" w:beforeAutospacing="0" w:after="0" w:afterAutospacing="0"/>
      </w:pPr>
    </w:p>
    <w:p w:rsidR="00A53681" w:rsidRDefault="00615CF3" w:rsidP="00615CF3">
      <w:pPr>
        <w:pStyle w:val="NormalWeb"/>
        <w:spacing w:before="0" w:beforeAutospacing="0" w:after="0" w:afterAutospacing="0"/>
        <w:rPr>
          <w:color w:val="000000"/>
        </w:rPr>
      </w:pPr>
      <w:r>
        <w:t>9</w:t>
      </w:r>
      <w:r w:rsidR="00A53681" w:rsidRPr="00A53681">
        <w:rPr>
          <w:vertAlign w:val="superscript"/>
        </w:rPr>
        <w:t>th</w:t>
      </w:r>
      <w:r w:rsidR="00A53681">
        <w:t xml:space="preserve"> </w:t>
      </w:r>
      <w:r w:rsidR="0038166C">
        <w:t>October</w:t>
      </w:r>
      <w:r w:rsidR="00A53681">
        <w:tab/>
      </w:r>
      <w:r w:rsidR="00F750C4" w:rsidRPr="00A53681">
        <w:rPr>
          <w:color w:val="000000"/>
        </w:rPr>
        <w:t xml:space="preserve"> </w:t>
      </w:r>
      <w:r w:rsidR="003731D3">
        <w:rPr>
          <w:color w:val="000000"/>
        </w:rPr>
        <w:tab/>
      </w:r>
      <w:r w:rsidR="00A62341">
        <w:rPr>
          <w:color w:val="000000"/>
        </w:rPr>
        <w:t>Dr</w:t>
      </w:r>
      <w:r w:rsidR="00F73C2D">
        <w:rPr>
          <w:color w:val="000000"/>
        </w:rPr>
        <w:t>.</w:t>
      </w:r>
      <w:r w:rsidR="00A62341">
        <w:rPr>
          <w:color w:val="000000"/>
        </w:rPr>
        <w:t xml:space="preserve"> Abraham Kovacs (</w:t>
      </w:r>
      <w:r w:rsidR="00A62341" w:rsidRPr="00A62341">
        <w:rPr>
          <w:i/>
          <w:color w:val="000000"/>
        </w:rPr>
        <w:t>Debrec</w:t>
      </w:r>
      <w:r w:rsidR="00A62341">
        <w:rPr>
          <w:i/>
          <w:color w:val="000000"/>
        </w:rPr>
        <w:t>e</w:t>
      </w:r>
      <w:r w:rsidR="00A62341" w:rsidRPr="00A62341">
        <w:rPr>
          <w:i/>
          <w:color w:val="000000"/>
        </w:rPr>
        <w:t>n Reformed University, Hungary</w:t>
      </w:r>
      <w:r w:rsidR="00A62341">
        <w:rPr>
          <w:color w:val="000000"/>
        </w:rPr>
        <w:t>)</w:t>
      </w:r>
    </w:p>
    <w:p w:rsidR="00A62341" w:rsidRDefault="00A62341" w:rsidP="00615CF3">
      <w:pPr>
        <w:pStyle w:val="NormalWeb"/>
        <w:spacing w:before="0" w:beforeAutospacing="0" w:after="0" w:afterAutospacing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Communism as a quasi-religion: a Central European case</w:t>
      </w:r>
    </w:p>
    <w:p w:rsidR="00873B46" w:rsidRDefault="00873B46" w:rsidP="00873B46">
      <w:pPr>
        <w:ind w:left="2127" w:firstLine="33"/>
      </w:pPr>
    </w:p>
    <w:p w:rsidR="0038166C" w:rsidRPr="00730D0B" w:rsidRDefault="0038166C" w:rsidP="0038166C">
      <w:pPr>
        <w:pStyle w:val="NormalWeb"/>
        <w:spacing w:before="0" w:beforeAutospacing="0" w:after="0" w:afterAutospacing="0"/>
        <w:ind w:left="2127" w:hanging="2127"/>
        <w:rPr>
          <w:color w:val="000000"/>
        </w:rPr>
      </w:pPr>
      <w:r>
        <w:rPr>
          <w:color w:val="000000"/>
        </w:rPr>
        <w:t>1</w:t>
      </w:r>
      <w:r w:rsidR="00615CF3">
        <w:rPr>
          <w:color w:val="000000"/>
        </w:rPr>
        <w:t>6</w:t>
      </w:r>
      <w:r w:rsidR="00A53681" w:rsidRPr="00A53681">
        <w:rPr>
          <w:color w:val="000000"/>
          <w:vertAlign w:val="superscript"/>
        </w:rPr>
        <w:t>th</w:t>
      </w:r>
      <w:r w:rsidR="00A53681">
        <w:rPr>
          <w:color w:val="000000"/>
        </w:rPr>
        <w:t xml:space="preserve"> </w:t>
      </w:r>
      <w:r>
        <w:rPr>
          <w:color w:val="000000"/>
        </w:rPr>
        <w:t>October</w:t>
      </w:r>
      <w:r w:rsidR="00A53681">
        <w:rPr>
          <w:color w:val="000000"/>
        </w:rPr>
        <w:t xml:space="preserve"> </w:t>
      </w:r>
      <w:r w:rsidR="00A53681">
        <w:rPr>
          <w:color w:val="000000"/>
        </w:rPr>
        <w:tab/>
      </w:r>
      <w:r w:rsidR="005D4E42" w:rsidRPr="00730D0B">
        <w:rPr>
          <w:color w:val="000000"/>
        </w:rPr>
        <w:t xml:space="preserve">Dr. </w:t>
      </w:r>
      <w:r w:rsidR="003F49A5" w:rsidRPr="00730D0B">
        <w:rPr>
          <w:color w:val="000000"/>
        </w:rPr>
        <w:t>Milda Ališauskienė</w:t>
      </w:r>
      <w:r w:rsidR="007B3156" w:rsidRPr="00730D0B">
        <w:rPr>
          <w:color w:val="000000"/>
        </w:rPr>
        <w:t xml:space="preserve"> (</w:t>
      </w:r>
      <w:r w:rsidR="00730D0B" w:rsidRPr="00730D0B">
        <w:rPr>
          <w:i/>
          <w:color w:val="000000"/>
          <w:sz w:val="21"/>
          <w:szCs w:val="21"/>
          <w:shd w:val="clear" w:color="auto" w:fill="FFFFFF"/>
        </w:rPr>
        <w:t>Vytautas Magnus University,</w:t>
      </w:r>
      <w:r w:rsidR="00730D0B" w:rsidRPr="00730D0B">
        <w:rPr>
          <w:i/>
          <w:color w:val="000000"/>
        </w:rPr>
        <w:t xml:space="preserve"> Lithuania</w:t>
      </w:r>
      <w:r w:rsidR="007B3156" w:rsidRPr="00730D0B">
        <w:rPr>
          <w:color w:val="000000"/>
        </w:rPr>
        <w:t>)</w:t>
      </w:r>
    </w:p>
    <w:p w:rsidR="00730D0B" w:rsidRDefault="00730D0B" w:rsidP="00730D0B">
      <w:pPr>
        <w:pStyle w:val="NormalWeb"/>
        <w:spacing w:before="0" w:beforeAutospacing="0" w:after="0" w:afterAutospacing="0"/>
        <w:ind w:left="2127"/>
      </w:pPr>
      <w:r w:rsidRPr="00730D0B">
        <w:rPr>
          <w:color w:val="000000"/>
          <w:sz w:val="21"/>
          <w:szCs w:val="21"/>
          <w:shd w:val="clear" w:color="auto" w:fill="FFFFFF"/>
        </w:rPr>
        <w:t>Challenges for Religious Diversity in Lithuania: the Perspective of Religious Minorities</w:t>
      </w:r>
    </w:p>
    <w:p w:rsidR="00A53681" w:rsidRDefault="00A53681" w:rsidP="0038166C">
      <w:pPr>
        <w:ind w:left="1440" w:hanging="1440"/>
      </w:pPr>
    </w:p>
    <w:p w:rsidR="001E5D66" w:rsidRDefault="0038166C" w:rsidP="00CB370A">
      <w:pPr>
        <w:ind w:left="2127" w:hanging="2127"/>
        <w:rPr>
          <w:color w:val="000000"/>
        </w:rPr>
      </w:pPr>
      <w:r>
        <w:rPr>
          <w:color w:val="000000"/>
        </w:rPr>
        <w:t>2</w:t>
      </w:r>
      <w:r w:rsidR="00CB370A">
        <w:rPr>
          <w:color w:val="000000"/>
        </w:rPr>
        <w:t>3</w:t>
      </w:r>
      <w:r w:rsidR="00CB370A" w:rsidRPr="00CB370A">
        <w:rPr>
          <w:color w:val="000000"/>
          <w:vertAlign w:val="superscript"/>
        </w:rPr>
        <w:t>rd</w:t>
      </w:r>
      <w:r w:rsidR="00CB370A">
        <w:rPr>
          <w:color w:val="000000"/>
        </w:rPr>
        <w:t xml:space="preserve"> </w:t>
      </w:r>
      <w:r>
        <w:rPr>
          <w:color w:val="000000"/>
        </w:rPr>
        <w:t>October</w:t>
      </w:r>
      <w:r w:rsidR="00A53681">
        <w:rPr>
          <w:color w:val="000000"/>
        </w:rPr>
        <w:t xml:space="preserve"> </w:t>
      </w:r>
      <w:r w:rsidR="007B3156">
        <w:rPr>
          <w:color w:val="000000"/>
        </w:rPr>
        <w:tab/>
      </w:r>
      <w:r w:rsidR="005D4E42">
        <w:rPr>
          <w:color w:val="000000"/>
        </w:rPr>
        <w:t xml:space="preserve">Dr. </w:t>
      </w:r>
      <w:r w:rsidR="007B3156">
        <w:rPr>
          <w:color w:val="000000"/>
        </w:rPr>
        <w:t>Mette High (</w:t>
      </w:r>
      <w:r w:rsidR="001E5D66" w:rsidRPr="001E5D66">
        <w:rPr>
          <w:i/>
          <w:color w:val="000000"/>
        </w:rPr>
        <w:t xml:space="preserve">University of </w:t>
      </w:r>
      <w:r w:rsidR="007B3156" w:rsidRPr="001E5D66">
        <w:rPr>
          <w:i/>
          <w:color w:val="000000"/>
        </w:rPr>
        <w:t>Edinburgh</w:t>
      </w:r>
      <w:r w:rsidR="007B3156">
        <w:rPr>
          <w:color w:val="000000"/>
        </w:rPr>
        <w:t>)</w:t>
      </w:r>
      <w:r w:rsidR="00523CA5">
        <w:rPr>
          <w:color w:val="000000"/>
        </w:rPr>
        <w:t xml:space="preserve"> </w:t>
      </w:r>
    </w:p>
    <w:p w:rsidR="0012398F" w:rsidRDefault="00A57A3B" w:rsidP="001E5D66">
      <w:pPr>
        <w:ind w:left="2127"/>
      </w:pPr>
      <w:r w:rsidRPr="00A57A3B">
        <w:rPr>
          <w:color w:val="000000"/>
          <w:shd w:val="clear" w:color="auto" w:fill="FFFFFF"/>
        </w:rPr>
        <w:t>A question of ethics: the creative orthodoxy of Buddhist monks in the Mongolian gold rush</w:t>
      </w:r>
      <w:r w:rsidR="00562D42">
        <w:rPr>
          <w:color w:val="000000"/>
        </w:rPr>
        <w:tab/>
      </w:r>
    </w:p>
    <w:p w:rsidR="00892208" w:rsidRDefault="00892208" w:rsidP="00892208">
      <w:pPr>
        <w:ind w:left="2127"/>
      </w:pPr>
    </w:p>
    <w:p w:rsidR="000070EE" w:rsidRDefault="0038166C" w:rsidP="00CB370A">
      <w:pPr>
        <w:ind w:left="2127" w:hanging="2127"/>
        <w:rPr>
          <w:color w:val="FF0000"/>
        </w:rPr>
      </w:pPr>
      <w:r>
        <w:rPr>
          <w:color w:val="000000"/>
        </w:rPr>
        <w:t>3</w:t>
      </w:r>
      <w:r w:rsidR="00CB370A">
        <w:rPr>
          <w:color w:val="000000"/>
        </w:rPr>
        <w:t>0</w:t>
      </w:r>
      <w:r w:rsidR="00CB370A" w:rsidRPr="00CB370A">
        <w:rPr>
          <w:color w:val="000000"/>
          <w:vertAlign w:val="superscript"/>
        </w:rPr>
        <w:t>th</w:t>
      </w:r>
      <w:r w:rsidR="00CB370A">
        <w:rPr>
          <w:color w:val="000000"/>
        </w:rPr>
        <w:t xml:space="preserve"> </w:t>
      </w:r>
      <w:r>
        <w:rPr>
          <w:color w:val="000000"/>
        </w:rPr>
        <w:t>October</w:t>
      </w:r>
      <w:r w:rsidR="00A53681">
        <w:rPr>
          <w:color w:val="000000"/>
        </w:rPr>
        <w:t xml:space="preserve"> </w:t>
      </w:r>
      <w:r w:rsidR="00A53681">
        <w:rPr>
          <w:color w:val="000000"/>
        </w:rPr>
        <w:tab/>
      </w:r>
      <w:r w:rsidR="001E5D66" w:rsidRPr="001E5D66">
        <w:rPr>
          <w:color w:val="000000" w:themeColor="text1"/>
        </w:rPr>
        <w:t xml:space="preserve">Dr. </w:t>
      </w:r>
      <w:r w:rsidR="001E5D66">
        <w:rPr>
          <w:color w:val="000000" w:themeColor="text1"/>
        </w:rPr>
        <w:t>Michael Okyerefo (</w:t>
      </w:r>
      <w:r w:rsidR="001E5D66" w:rsidRPr="001E5D66">
        <w:rPr>
          <w:i/>
          <w:color w:val="000000" w:themeColor="text1"/>
        </w:rPr>
        <w:t>University of Ghana/Vienna, Austria</w:t>
      </w:r>
      <w:r w:rsidR="001E5D66">
        <w:rPr>
          <w:color w:val="000000" w:themeColor="text1"/>
        </w:rPr>
        <w:t>)</w:t>
      </w:r>
    </w:p>
    <w:p w:rsidR="001E5D66" w:rsidRPr="001E5D66" w:rsidRDefault="001E5D66" w:rsidP="00CB370A">
      <w:pPr>
        <w:ind w:left="2127" w:hanging="2127"/>
        <w:rPr>
          <w:color w:val="FF0000"/>
        </w:rPr>
      </w:pPr>
      <w:r>
        <w:rPr>
          <w:color w:val="FF0000"/>
        </w:rPr>
        <w:tab/>
      </w:r>
      <w:r w:rsidRPr="001E5D66">
        <w:rPr>
          <w:color w:val="000000" w:themeColor="text1"/>
        </w:rPr>
        <w:t>‘</w:t>
      </w:r>
      <w:r w:rsidRPr="001E5D66">
        <w:rPr>
          <w:color w:val="000000"/>
          <w:shd w:val="clear" w:color="auto" w:fill="FFFFFF"/>
        </w:rPr>
        <w:t>I experience serenit</w:t>
      </w:r>
      <w:r>
        <w:rPr>
          <w:color w:val="000000"/>
          <w:shd w:val="clear" w:color="auto" w:fill="FFFFFF"/>
        </w:rPr>
        <w:t>y and convenience in the forest’</w:t>
      </w:r>
      <w:r w:rsidRPr="001E5D66">
        <w:rPr>
          <w:color w:val="000000"/>
          <w:shd w:val="clear" w:color="auto" w:fill="FFFFFF"/>
        </w:rPr>
        <w:t xml:space="preserve"> - Achimota </w:t>
      </w:r>
      <w:r>
        <w:rPr>
          <w:color w:val="000000"/>
          <w:shd w:val="clear" w:color="auto" w:fill="FFFFFF"/>
        </w:rPr>
        <w:t>f</w:t>
      </w:r>
      <w:r w:rsidRPr="001E5D66">
        <w:rPr>
          <w:color w:val="000000"/>
          <w:shd w:val="clear" w:color="auto" w:fill="FFFFFF"/>
        </w:rPr>
        <w:t>orest</w:t>
      </w:r>
      <w:r>
        <w:rPr>
          <w:color w:val="000000"/>
          <w:shd w:val="clear" w:color="auto" w:fill="FFFFFF"/>
        </w:rPr>
        <w:t xml:space="preserve"> </w:t>
      </w:r>
      <w:r w:rsidRPr="001E5D66">
        <w:rPr>
          <w:color w:val="000000"/>
          <w:shd w:val="clear" w:color="auto" w:fill="FFFFFF"/>
        </w:rPr>
        <w:t>turned sacred space to confront the vicissitudes of life</w:t>
      </w:r>
    </w:p>
    <w:p w:rsidR="0007663C" w:rsidRPr="0007663C" w:rsidRDefault="0007663C" w:rsidP="00F73C2D"/>
    <w:p w:rsidR="004142B6" w:rsidRDefault="0038166C" w:rsidP="00CB370A">
      <w:pPr>
        <w:ind w:left="2127" w:hanging="2127"/>
        <w:rPr>
          <w:color w:val="000000"/>
        </w:rPr>
      </w:pPr>
      <w:r>
        <w:rPr>
          <w:color w:val="000000"/>
        </w:rPr>
        <w:t>1</w:t>
      </w:r>
      <w:r w:rsidR="00CB370A">
        <w:rPr>
          <w:color w:val="000000"/>
        </w:rPr>
        <w:t>3</w:t>
      </w:r>
      <w:r w:rsidR="001C3733" w:rsidRPr="001C3733">
        <w:rPr>
          <w:color w:val="000000"/>
          <w:vertAlign w:val="superscript"/>
        </w:rPr>
        <w:t>th</w:t>
      </w:r>
      <w:r w:rsidR="001C3733">
        <w:rPr>
          <w:color w:val="000000"/>
        </w:rPr>
        <w:t xml:space="preserve"> </w:t>
      </w:r>
      <w:r w:rsidR="00562D42">
        <w:rPr>
          <w:color w:val="000000"/>
        </w:rPr>
        <w:t xml:space="preserve">November </w:t>
      </w:r>
      <w:r w:rsidR="00562D42">
        <w:rPr>
          <w:color w:val="000000"/>
        </w:rPr>
        <w:tab/>
      </w:r>
      <w:r w:rsidR="004142B6">
        <w:rPr>
          <w:color w:val="000000"/>
        </w:rPr>
        <w:t xml:space="preserve">Dr. </w:t>
      </w:r>
      <w:r w:rsidR="004142B6" w:rsidRPr="004142B6">
        <w:rPr>
          <w:color w:val="000000"/>
        </w:rPr>
        <w:t>Adriaan van Klinken</w:t>
      </w:r>
      <w:r w:rsidR="004142B6">
        <w:rPr>
          <w:color w:val="000000"/>
        </w:rPr>
        <w:t xml:space="preserve"> (</w:t>
      </w:r>
      <w:r w:rsidR="004142B6" w:rsidRPr="004142B6">
        <w:rPr>
          <w:i/>
          <w:color w:val="000000"/>
        </w:rPr>
        <w:t>University of Leeds</w:t>
      </w:r>
      <w:r w:rsidR="004142B6">
        <w:rPr>
          <w:color w:val="000000"/>
        </w:rPr>
        <w:t>)</w:t>
      </w:r>
    </w:p>
    <w:p w:rsidR="00875351" w:rsidRDefault="004142B6" w:rsidP="004142B6">
      <w:pPr>
        <w:ind w:left="2127"/>
        <w:rPr>
          <w:color w:val="000000"/>
        </w:rPr>
      </w:pPr>
      <w:r w:rsidRPr="004142B6">
        <w:rPr>
          <w:color w:val="000000"/>
          <w:shd w:val="clear" w:color="auto" w:fill="FFFFFF"/>
        </w:rPr>
        <w:t>Debating Homosexuality in a 'Christian Nation': Religion, Sexuality and Nationalism in Zambia</w:t>
      </w:r>
    </w:p>
    <w:p w:rsidR="008D736F" w:rsidRPr="00875351" w:rsidRDefault="008D736F" w:rsidP="00875351">
      <w:pPr>
        <w:ind w:left="2127"/>
        <w:rPr>
          <w:color w:val="000000"/>
        </w:rPr>
      </w:pPr>
    </w:p>
    <w:p w:rsidR="008D736F" w:rsidRDefault="0038166C" w:rsidP="0007663C">
      <w:pPr>
        <w:ind w:left="2127" w:hanging="2127"/>
        <w:rPr>
          <w:color w:val="000000"/>
        </w:rPr>
      </w:pPr>
      <w:r>
        <w:rPr>
          <w:color w:val="000000"/>
        </w:rPr>
        <w:t>2</w:t>
      </w:r>
      <w:r w:rsidR="00CB370A">
        <w:rPr>
          <w:color w:val="000000"/>
        </w:rPr>
        <w:t>0</w:t>
      </w:r>
      <w:r w:rsidR="00CB370A" w:rsidRPr="00CB370A">
        <w:rPr>
          <w:color w:val="000000"/>
          <w:vertAlign w:val="superscript"/>
        </w:rPr>
        <w:t>th</w:t>
      </w:r>
      <w:r w:rsidR="00CB370A">
        <w:rPr>
          <w:color w:val="000000"/>
        </w:rPr>
        <w:t xml:space="preserve"> </w:t>
      </w:r>
      <w:r>
        <w:rPr>
          <w:color w:val="000000"/>
        </w:rPr>
        <w:t>November</w:t>
      </w:r>
      <w:r w:rsidR="008D736F">
        <w:rPr>
          <w:color w:val="000000"/>
        </w:rPr>
        <w:tab/>
      </w:r>
      <w:r w:rsidR="008D736F">
        <w:rPr>
          <w:color w:val="000000"/>
        </w:rPr>
        <w:tab/>
      </w:r>
      <w:r w:rsidR="005D4E42">
        <w:rPr>
          <w:color w:val="000000"/>
        </w:rPr>
        <w:t xml:space="preserve">Dr. </w:t>
      </w:r>
      <w:r w:rsidR="003F49A5" w:rsidRPr="003F49A5">
        <w:rPr>
          <w:color w:val="000000"/>
        </w:rPr>
        <w:t>Yazeed Said</w:t>
      </w:r>
      <w:r w:rsidR="003F49A5">
        <w:rPr>
          <w:color w:val="000000"/>
        </w:rPr>
        <w:t xml:space="preserve"> (</w:t>
      </w:r>
      <w:r w:rsidR="003F49A5" w:rsidRPr="0007663C">
        <w:rPr>
          <w:i/>
          <w:color w:val="000000"/>
        </w:rPr>
        <w:t>Dublin</w:t>
      </w:r>
      <w:r w:rsidR="0007663C" w:rsidRPr="0007663C">
        <w:rPr>
          <w:i/>
          <w:color w:val="000000"/>
        </w:rPr>
        <w:t xml:space="preserve"> City University</w:t>
      </w:r>
      <w:r w:rsidR="003F49A5">
        <w:rPr>
          <w:color w:val="000000"/>
        </w:rPr>
        <w:t>)</w:t>
      </w:r>
    </w:p>
    <w:p w:rsidR="0007663C" w:rsidRDefault="00D32200" w:rsidP="00ED1549">
      <w:pPr>
        <w:ind w:left="2160"/>
        <w:rPr>
          <w:color w:val="000000"/>
          <w:shd w:val="clear" w:color="auto" w:fill="FFFFFF"/>
        </w:rPr>
      </w:pPr>
      <w:r w:rsidRPr="00D32200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>F</w:t>
      </w:r>
      <w:r w:rsidRPr="00D32200">
        <w:rPr>
          <w:color w:val="000000"/>
          <w:shd w:val="clear" w:color="auto" w:fill="FFFFFF"/>
        </w:rPr>
        <w:t>oundation of Ghazali</w:t>
      </w:r>
      <w:r>
        <w:rPr>
          <w:color w:val="000000"/>
          <w:shd w:val="clear" w:color="auto" w:fill="FFFFFF"/>
        </w:rPr>
        <w:t>’</w:t>
      </w:r>
      <w:r w:rsidRPr="00D32200">
        <w:rPr>
          <w:color w:val="000000"/>
          <w:shd w:val="clear" w:color="auto" w:fill="FFFFFF"/>
        </w:rPr>
        <w:t>s political theology</w:t>
      </w:r>
    </w:p>
    <w:p w:rsidR="00D32200" w:rsidRPr="00730D0B" w:rsidRDefault="00D32200" w:rsidP="00ED1549">
      <w:pPr>
        <w:ind w:left="2160"/>
        <w:rPr>
          <w:color w:val="000000"/>
        </w:rPr>
      </w:pPr>
    </w:p>
    <w:p w:rsidR="00FE4078" w:rsidRDefault="0038166C" w:rsidP="00CB370A">
      <w:pP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  <w:r>
        <w:rPr>
          <w:color w:val="000000"/>
        </w:rPr>
        <w:t>2</w:t>
      </w:r>
      <w:r w:rsidR="00CB370A">
        <w:rPr>
          <w:color w:val="000000"/>
        </w:rPr>
        <w:t>7</w:t>
      </w:r>
      <w:r w:rsidRPr="0038166C">
        <w:rPr>
          <w:color w:val="000000"/>
          <w:vertAlign w:val="superscript"/>
        </w:rPr>
        <w:t>th</w:t>
      </w:r>
      <w:r>
        <w:rPr>
          <w:color w:val="000000"/>
        </w:rPr>
        <w:t xml:space="preserve"> November  </w:t>
      </w:r>
      <w:r w:rsidR="00875351">
        <w:rPr>
          <w:color w:val="000000"/>
        </w:rPr>
        <w:tab/>
      </w:r>
      <w:r w:rsidR="005D4E42">
        <w:rPr>
          <w:color w:val="000000"/>
        </w:rPr>
        <w:t xml:space="preserve">Dr. </w:t>
      </w:r>
      <w:r w:rsidR="003F49A5">
        <w:rPr>
          <w:color w:val="000000"/>
        </w:rPr>
        <w:t>Steve Sutcliffe</w:t>
      </w:r>
      <w:r w:rsidR="007B3156">
        <w:rPr>
          <w:color w:val="000000"/>
        </w:rPr>
        <w:t xml:space="preserve"> (</w:t>
      </w:r>
      <w:r w:rsidR="001E5D66" w:rsidRPr="001E5D66">
        <w:rPr>
          <w:i/>
          <w:color w:val="000000"/>
        </w:rPr>
        <w:t xml:space="preserve">University of </w:t>
      </w:r>
      <w:r w:rsidR="007B3156" w:rsidRPr="001E5D66">
        <w:rPr>
          <w:i/>
          <w:color w:val="000000"/>
        </w:rPr>
        <w:t>Edinburgh</w:t>
      </w:r>
      <w:r w:rsidR="007B3156">
        <w:rPr>
          <w:color w:val="000000"/>
        </w:rPr>
        <w:t>)</w:t>
      </w:r>
      <w:r w:rsidR="00FE4078" w:rsidRPr="00FE4078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</w:t>
      </w:r>
    </w:p>
    <w:p w:rsidR="00F750C4" w:rsidRDefault="00FE4078" w:rsidP="00FE4078">
      <w:pPr>
        <w:ind w:left="2160"/>
        <w:rPr>
          <w:color w:val="000000"/>
          <w:shd w:val="clear" w:color="auto" w:fill="FFFFFF"/>
        </w:rPr>
      </w:pPr>
      <w:r w:rsidRPr="00FE4078">
        <w:rPr>
          <w:color w:val="000000"/>
          <w:shd w:val="clear" w:color="auto" w:fill="FFFFFF"/>
        </w:rPr>
        <w:t>Towards a Theory of Seekership and Spiritual Capital in the Religious Field</w:t>
      </w:r>
    </w:p>
    <w:p w:rsidR="00F155C6" w:rsidRDefault="00F155C6" w:rsidP="00FE4078">
      <w:pPr>
        <w:ind w:left="2160"/>
        <w:rPr>
          <w:color w:val="000000"/>
          <w:shd w:val="clear" w:color="auto" w:fill="FFFFFF"/>
        </w:rPr>
      </w:pPr>
    </w:p>
    <w:p w:rsidR="00F155C6" w:rsidRDefault="00F155C6" w:rsidP="00F155C6">
      <w:pPr>
        <w:jc w:val="center"/>
        <w:rPr>
          <w:i/>
          <w:color w:val="000000"/>
          <w:sz w:val="20"/>
          <w:szCs w:val="20"/>
          <w:shd w:val="clear" w:color="auto" w:fill="FFFFFF"/>
        </w:rPr>
      </w:pPr>
      <w:r w:rsidRPr="00F155C6">
        <w:rPr>
          <w:i/>
          <w:color w:val="000000"/>
          <w:sz w:val="20"/>
          <w:szCs w:val="20"/>
          <w:shd w:val="clear" w:color="auto" w:fill="FFFFFF"/>
        </w:rPr>
        <w:t xml:space="preserve">All enquiries regarding the </w:t>
      </w:r>
      <w:r w:rsidRPr="00F155C6">
        <w:rPr>
          <w:i/>
          <w:color w:val="000000"/>
          <w:sz w:val="20"/>
          <w:szCs w:val="20"/>
          <w:shd w:val="clear" w:color="auto" w:fill="FFFFFF"/>
        </w:rPr>
        <w:t>Religious Studies</w:t>
      </w:r>
      <w:r w:rsidRPr="00F155C6">
        <w:rPr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i/>
          <w:color w:val="000000"/>
          <w:sz w:val="20"/>
          <w:szCs w:val="20"/>
          <w:shd w:val="clear" w:color="auto" w:fill="FFFFFF"/>
        </w:rPr>
        <w:t>S</w:t>
      </w:r>
      <w:r w:rsidRPr="00F155C6">
        <w:rPr>
          <w:i/>
          <w:color w:val="000000"/>
          <w:sz w:val="20"/>
          <w:szCs w:val="20"/>
          <w:shd w:val="clear" w:color="auto" w:fill="FFFFFF"/>
        </w:rPr>
        <w:t>eminar should be directed to the Convener,</w:t>
      </w:r>
    </w:p>
    <w:p w:rsidR="00F155C6" w:rsidRPr="00F155C6" w:rsidRDefault="00F155C6" w:rsidP="00F155C6">
      <w:pPr>
        <w:jc w:val="center"/>
        <w:rPr>
          <w:i/>
          <w:color w:val="000000"/>
          <w:sz w:val="20"/>
          <w:szCs w:val="20"/>
        </w:rPr>
      </w:pPr>
      <w:r w:rsidRPr="00F155C6">
        <w:rPr>
          <w:i/>
          <w:color w:val="000000"/>
          <w:sz w:val="20"/>
          <w:szCs w:val="20"/>
          <w:shd w:val="clear" w:color="auto" w:fill="FFFFFF"/>
        </w:rPr>
        <w:t>Dr. Afe Adogame [a.adogame@ed.ac.uk]</w:t>
      </w:r>
      <w:bookmarkStart w:id="0" w:name="_GoBack"/>
      <w:bookmarkEnd w:id="0"/>
    </w:p>
    <w:sectPr w:rsidR="00F155C6" w:rsidRPr="00F155C6" w:rsidSect="00ED1549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C4"/>
    <w:rsid w:val="000070EE"/>
    <w:rsid w:val="0007663C"/>
    <w:rsid w:val="000E20DB"/>
    <w:rsid w:val="000F453E"/>
    <w:rsid w:val="0012398F"/>
    <w:rsid w:val="001C3733"/>
    <w:rsid w:val="001E5D66"/>
    <w:rsid w:val="002162A4"/>
    <w:rsid w:val="002A09B2"/>
    <w:rsid w:val="002F152A"/>
    <w:rsid w:val="003600E1"/>
    <w:rsid w:val="003731D3"/>
    <w:rsid w:val="0038166C"/>
    <w:rsid w:val="003F49A5"/>
    <w:rsid w:val="004142B6"/>
    <w:rsid w:val="00426AF4"/>
    <w:rsid w:val="00463D92"/>
    <w:rsid w:val="00523CA5"/>
    <w:rsid w:val="00562D42"/>
    <w:rsid w:val="005D4E42"/>
    <w:rsid w:val="00615CF3"/>
    <w:rsid w:val="00696DAE"/>
    <w:rsid w:val="00704F7B"/>
    <w:rsid w:val="007065C4"/>
    <w:rsid w:val="00730D0B"/>
    <w:rsid w:val="00753A74"/>
    <w:rsid w:val="007B3156"/>
    <w:rsid w:val="00873B46"/>
    <w:rsid w:val="00875351"/>
    <w:rsid w:val="00892208"/>
    <w:rsid w:val="008D0E49"/>
    <w:rsid w:val="008D736F"/>
    <w:rsid w:val="00906F03"/>
    <w:rsid w:val="00961F39"/>
    <w:rsid w:val="009E5F67"/>
    <w:rsid w:val="00A1128F"/>
    <w:rsid w:val="00A53681"/>
    <w:rsid w:val="00A57A3B"/>
    <w:rsid w:val="00A62341"/>
    <w:rsid w:val="00B34E12"/>
    <w:rsid w:val="00B90303"/>
    <w:rsid w:val="00C15B4F"/>
    <w:rsid w:val="00C93AF2"/>
    <w:rsid w:val="00CB370A"/>
    <w:rsid w:val="00D32200"/>
    <w:rsid w:val="00D820B0"/>
    <w:rsid w:val="00E718A3"/>
    <w:rsid w:val="00E72901"/>
    <w:rsid w:val="00ED0C62"/>
    <w:rsid w:val="00ED1549"/>
    <w:rsid w:val="00ED7FFD"/>
    <w:rsid w:val="00F155C6"/>
    <w:rsid w:val="00F20365"/>
    <w:rsid w:val="00F73C2D"/>
    <w:rsid w:val="00F750C4"/>
    <w:rsid w:val="00F94B8B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50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50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1376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94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0777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228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Religious Studies Seminar Series 2012</vt:lpstr>
    </vt:vector>
  </TitlesOfParts>
  <Company>Desktop Services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Studies Seminar Series 2012</dc:title>
  <dc:creator>Longkumer</dc:creator>
  <cp:lastModifiedBy>ADOGAME Afeosemime</cp:lastModifiedBy>
  <cp:revision>17</cp:revision>
  <cp:lastPrinted>2013-09-10T17:27:00Z</cp:lastPrinted>
  <dcterms:created xsi:type="dcterms:W3CDTF">2013-06-18T16:08:00Z</dcterms:created>
  <dcterms:modified xsi:type="dcterms:W3CDTF">2013-09-10T17:32:00Z</dcterms:modified>
</cp:coreProperties>
</file>